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67" w:rsidRDefault="00157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157A11" w:rsidRDefault="00157A1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Dane podmiotu składającego oświadczenie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Miejscowość data</w:t>
      </w:r>
    </w:p>
    <w:p w:rsidR="00157A11" w:rsidRDefault="00157A11">
      <w:pPr>
        <w:rPr>
          <w:rFonts w:ascii="Arial" w:hAnsi="Arial" w:cs="Arial"/>
          <w:i/>
          <w:sz w:val="16"/>
          <w:szCs w:val="16"/>
        </w:rPr>
      </w:pPr>
    </w:p>
    <w:p w:rsidR="00157A11" w:rsidRDefault="00157A11">
      <w:pPr>
        <w:rPr>
          <w:rFonts w:ascii="Arial" w:hAnsi="Arial" w:cs="Arial"/>
          <w:i/>
          <w:sz w:val="16"/>
          <w:szCs w:val="16"/>
        </w:rPr>
      </w:pPr>
    </w:p>
    <w:p w:rsidR="00157A11" w:rsidRDefault="00157A11">
      <w:pPr>
        <w:rPr>
          <w:rFonts w:ascii="Arial" w:hAnsi="Arial" w:cs="Arial"/>
          <w:i/>
          <w:sz w:val="16"/>
          <w:szCs w:val="16"/>
        </w:rPr>
      </w:pPr>
    </w:p>
    <w:p w:rsidR="00157A11" w:rsidRDefault="00157A11">
      <w:pPr>
        <w:rPr>
          <w:rFonts w:ascii="Arial" w:hAnsi="Arial" w:cs="Arial"/>
          <w:i/>
          <w:sz w:val="16"/>
          <w:szCs w:val="16"/>
        </w:rPr>
      </w:pP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Marszałek Województwa Podkarpackiego</w:t>
      </w: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Al. Łukasza Cieplińskiego 4</w:t>
      </w: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35-010 Rzeszów</w:t>
      </w: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</w:p>
    <w:p w:rsidR="00157A11" w:rsidRDefault="00157A11" w:rsidP="00157A11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</w:t>
      </w:r>
    </w:p>
    <w:p w:rsidR="00157A11" w:rsidRDefault="00157A11" w:rsidP="00157A11">
      <w:pPr>
        <w:jc w:val="both"/>
        <w:rPr>
          <w:rFonts w:ascii="Arial" w:hAnsi="Arial" w:cs="Arial"/>
          <w:sz w:val="28"/>
          <w:szCs w:val="28"/>
        </w:rPr>
      </w:pPr>
    </w:p>
    <w:p w:rsidR="00244482" w:rsidRDefault="00244482" w:rsidP="00157A11">
      <w:pPr>
        <w:jc w:val="both"/>
        <w:rPr>
          <w:rFonts w:ascii="Arial" w:hAnsi="Arial" w:cs="Arial"/>
          <w:sz w:val="28"/>
          <w:szCs w:val="28"/>
        </w:rPr>
      </w:pPr>
    </w:p>
    <w:p w:rsidR="00157A11" w:rsidRDefault="00157A11" w:rsidP="00157A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Spełniam wymagania niezbędne do wpisu do rejestru, o którym mowa w art. 49 ustawy z dnia 14,12.2012r. o odpadach.</w:t>
      </w:r>
    </w:p>
    <w:p w:rsidR="00157A11" w:rsidRDefault="00157A11" w:rsidP="00157A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jest okoliczności skutkujących wykreślenia mnie z rejestru, o którym mowa w art. 49 w</w:t>
      </w:r>
      <w:r w:rsidR="003A2473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ustawy</w:t>
      </w:r>
      <w:r w:rsidR="00244482">
        <w:rPr>
          <w:rFonts w:ascii="Arial" w:hAnsi="Arial" w:cs="Arial"/>
          <w:sz w:val="24"/>
          <w:szCs w:val="24"/>
        </w:rPr>
        <w:t>.</w:t>
      </w:r>
    </w:p>
    <w:p w:rsidR="00244482" w:rsidRDefault="00244482" w:rsidP="00157A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zawarte we wniosku </w:t>
      </w:r>
      <w:r w:rsidR="003A2473">
        <w:rPr>
          <w:rFonts w:ascii="Arial" w:hAnsi="Arial" w:cs="Arial"/>
          <w:sz w:val="24"/>
          <w:szCs w:val="24"/>
        </w:rPr>
        <w:t>są</w:t>
      </w:r>
      <w:r>
        <w:rPr>
          <w:rFonts w:ascii="Arial" w:hAnsi="Arial" w:cs="Arial"/>
          <w:sz w:val="24"/>
          <w:szCs w:val="24"/>
        </w:rPr>
        <w:t xml:space="preserve"> zgodne ze stanem faktycznym.</w:t>
      </w: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</w:p>
    <w:p w:rsidR="00244482" w:rsidRDefault="00244482" w:rsidP="0024448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świadomy odpowiedzialności karnej za złożenie fałszywego oświadczenia.</w:t>
      </w: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</w:p>
    <w:p w:rsidR="00244482" w:rsidRDefault="00244482" w:rsidP="002444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244482" w:rsidRPr="00244482" w:rsidRDefault="00244482" w:rsidP="0024448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>Podpis / pieczęć</w:t>
      </w:r>
    </w:p>
    <w:sectPr w:rsidR="00244482" w:rsidRPr="0024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4CBF"/>
    <w:multiLevelType w:val="hybridMultilevel"/>
    <w:tmpl w:val="E1C2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11"/>
    <w:rsid w:val="00157A11"/>
    <w:rsid w:val="00244482"/>
    <w:rsid w:val="003A2473"/>
    <w:rsid w:val="006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CD81-00E6-464F-AAFE-6CD8074E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528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2018-07-13T08:19:00Z</dcterms:created>
  <dcterms:modified xsi:type="dcterms:W3CDTF">2018-07-13T08:35:00Z</dcterms:modified>
</cp:coreProperties>
</file>